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75" w:rsidRPr="00F13776" w:rsidRDefault="000A663C" w:rsidP="005A4985">
      <w:pPr>
        <w:shd w:val="clear" w:color="auto" w:fill="FFFFFF"/>
        <w:ind w:right="113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Использ</w:t>
      </w:r>
      <w:r w:rsidR="003C4175"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 xml:space="preserve">ование родителями конструктора </w:t>
      </w:r>
      <w:proofErr w:type="spellStart"/>
      <w:r w:rsidR="003C4175"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л</w:t>
      </w: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его</w:t>
      </w:r>
      <w:proofErr w:type="spellEnd"/>
    </w:p>
    <w:p w:rsidR="000A663C" w:rsidRPr="00F13776" w:rsidRDefault="000A663C" w:rsidP="005A4985">
      <w:pPr>
        <w:shd w:val="clear" w:color="auto" w:fill="FFFFFF"/>
        <w:ind w:right="113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в муз</w:t>
      </w:r>
      <w:r w:rsidR="003C4175"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ыкальной деятельности с детьми 5-7</w:t>
      </w: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 xml:space="preserve"> лет</w:t>
      </w:r>
    </w:p>
    <w:p w:rsidR="000A663C" w:rsidRPr="00F13776" w:rsidRDefault="003C4175" w:rsidP="005A4985">
      <w:pPr>
        <w:shd w:val="clear" w:color="auto" w:fill="FFFFFF"/>
        <w:ind w:right="113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Сегодня  обществу  необходимы социально активные, самостоятельные и творческие люди, способные к саморазвитию.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И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менно  в период 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дошкольного детства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закладываются фундаментальные компоненты формирования личности ребенка.</w:t>
      </w:r>
    </w:p>
    <w:p w:rsidR="000A663C" w:rsidRPr="00F13776" w:rsidRDefault="000A663C" w:rsidP="005A4985">
      <w:pPr>
        <w:shd w:val="clear" w:color="auto" w:fill="FFFFFF"/>
        <w:ind w:right="113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Формирование  мотивации  развития и обучения дошкольников, а также творческой познавательной деятельности – вот главные задачи, котор</w:t>
      </w:r>
      <w:r w:rsidR="0012574B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ые стоят сегодня перед </w:t>
      </w:r>
      <w:proofErr w:type="spellStart"/>
      <w:r w:rsidR="0012574B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педагогогами</w:t>
      </w:r>
      <w:proofErr w:type="spellEnd"/>
      <w:r w:rsidR="0012574B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и родителями. 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Эти непростые   задачи, в первую очередь, требует создания особых условий обучения</w:t>
      </w:r>
      <w:r w:rsidR="003C4175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и развития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</w:p>
    <w:p w:rsidR="000A663C" w:rsidRPr="00F13776" w:rsidRDefault="003C4175" w:rsidP="005A4985">
      <w:pPr>
        <w:shd w:val="clear" w:color="auto" w:fill="FFFFFF"/>
        <w:ind w:right="113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    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Конструирование    определено как </w:t>
      </w:r>
      <w:r w:rsidR="0012574B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вид деятельности, способствующи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й развитию исследовательской и творческой активности</w:t>
      </w:r>
      <w:r w:rsidR="0012574B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детей, а также умению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наблюдать и   экспериментировать</w:t>
      </w:r>
      <w:r w:rsidR="0012574B" w:rsidRPr="00F13776"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</w:p>
    <w:p w:rsidR="000A663C" w:rsidRPr="00F13776" w:rsidRDefault="0012574B" w:rsidP="005A4985">
      <w:pPr>
        <w:shd w:val="clear" w:color="auto" w:fill="FFFFFF"/>
        <w:ind w:right="113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Одной из разновидностей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конструктивной деятельности является создание 3-D моделей из конструкторов нового поколения, которые обеспечивают всю сложность и многомерность воплощаемой идеи. Трехмерная конструкция полнее раскрывает предмет или другой объект окружающего мира. В процессе конструирования  ребенок может рассмотреть ее со всех сторон, потрогать и при желании модифицировать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  <w:r w:rsidR="003C4175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Основной целью конструирования 3-D моделей является формирование пространственной системы познания окружающего мира детей дошкольного возраста, когда ребенок воспроизводит объекты реальности в легкой игровой форме.</w:t>
      </w:r>
    </w:p>
    <w:p w:rsidR="000A663C" w:rsidRPr="00F13776" w:rsidRDefault="003C4175" w:rsidP="005A4985">
      <w:pPr>
        <w:shd w:val="clear" w:color="auto" w:fill="FFFFFF"/>
        <w:ind w:right="113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     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Каким критериям должен отвечать конструктор, чтобы считаться образовательным?</w:t>
      </w:r>
    </w:p>
    <w:p w:rsidR="000A663C" w:rsidRPr="00F13776" w:rsidRDefault="000A663C" w:rsidP="005A4985">
      <w:pPr>
        <w:shd w:val="clear" w:color="auto" w:fill="FFFFFF"/>
        <w:ind w:right="113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  <w:r w:rsidR="003C4175" w:rsidRPr="00F13776">
        <w:rPr>
          <w:rFonts w:eastAsia="Times New Roman" w:cs="Times New Roman"/>
          <w:color w:val="181818"/>
          <w:sz w:val="28"/>
          <w:szCs w:val="28"/>
          <w:lang w:eastAsia="ru-RU"/>
        </w:rPr>
        <w:t>1. К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онструктор должен стремиться к «бесконечности», т.е. предлагать такое количество вариантов конструирования, которое только способен придумать </w:t>
      </w:r>
      <w:r w:rsidR="0012574B" w:rsidRPr="00F13776">
        <w:rPr>
          <w:rFonts w:eastAsia="Times New Roman" w:cs="Times New Roman"/>
          <w:color w:val="181818"/>
          <w:sz w:val="28"/>
          <w:szCs w:val="28"/>
          <w:lang w:eastAsia="ru-RU"/>
        </w:rPr>
        <w:t>родитель</w:t>
      </w:r>
      <w:r w:rsidR="003C4175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с ребёнком</w:t>
      </w:r>
      <w:r w:rsidR="0012574B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, 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он не должен ограничивать воображение.</w:t>
      </w:r>
    </w:p>
    <w:p w:rsidR="000A663C" w:rsidRPr="00F13776" w:rsidRDefault="000A663C" w:rsidP="005A4985">
      <w:pPr>
        <w:shd w:val="clear" w:color="auto" w:fill="FFFFFF"/>
        <w:ind w:right="113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  <w:r w:rsidR="003C4175" w:rsidRPr="00F13776">
        <w:rPr>
          <w:rFonts w:eastAsia="Times New Roman" w:cs="Times New Roman"/>
          <w:color w:val="181818"/>
          <w:sz w:val="28"/>
          <w:szCs w:val="28"/>
          <w:lang w:eastAsia="ru-RU"/>
        </w:rPr>
        <w:t>2. В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конструкторе должна быть заложена идея «усложнения», которая, как правило, обеспечивается составляющими элементами и деталями конструктора, которые делают конструирование разнообразным и в перспективе сложным.</w:t>
      </w:r>
    </w:p>
    <w:p w:rsidR="000A663C" w:rsidRPr="00F13776" w:rsidRDefault="000A663C" w:rsidP="005A4985">
      <w:pPr>
        <w:shd w:val="clear" w:color="auto" w:fill="FFFFFF"/>
        <w:ind w:right="113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  <w:r w:rsidR="003C4175" w:rsidRPr="00F13776">
        <w:rPr>
          <w:rFonts w:eastAsia="Times New Roman" w:cs="Times New Roman"/>
          <w:color w:val="181818"/>
          <w:sz w:val="28"/>
          <w:szCs w:val="28"/>
          <w:lang w:eastAsia="ru-RU"/>
        </w:rPr>
        <w:t>3. Н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абор для конструирования должен входить в линейку конструкторов, обеспечивающих возможность последовательной работы с каждым набором, в зависимости от возраста детей и задач конструирования.</w:t>
      </w:r>
    </w:p>
    <w:p w:rsidR="000A663C" w:rsidRPr="00F13776" w:rsidRDefault="003C4175" w:rsidP="005A4985">
      <w:pPr>
        <w:shd w:val="clear" w:color="auto" w:fill="FFFFFF"/>
        <w:ind w:right="113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4. Конструктор должен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нести полноценную смысловую нагрузку и знания, которые выражаются в осмысленном создании и воспроизведении детьми моделей и объектов реальности из деталей конструктора, в результате чего, дети демонстрирую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т степень освоенности ими знаний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и предметно-чувственного опыта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</w:p>
    <w:p w:rsidR="003C4175" w:rsidRPr="00F13776" w:rsidRDefault="000A663C" w:rsidP="005A4985">
      <w:pPr>
        <w:shd w:val="clear" w:color="auto" w:fill="FFFFFF"/>
        <w:ind w:right="113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Отвечающий этим критериям конструктор способен выполнить серьезную задачу,      связанную с гармоничным и полноценным развитием ребенка.</w:t>
      </w:r>
      <w:r w:rsidR="003C4175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Если в любой другой, не игровой деятельности, важна, прежде всего, цель, результат, то в игре важен в основном процесс, так как видимой цели игра </w:t>
      </w:r>
      <w:proofErr w:type="gramStart"/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как бы не имеет</w:t>
      </w:r>
      <w:proofErr w:type="gramEnd"/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. Именно интерес к самому процессу игры является той движущей силой, которая позволяет игре длиться. Игра обеспечивает 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lastRenderedPageBreak/>
        <w:t xml:space="preserve">ребёнку эмоциональное благополучие, позволяет реализовать самые разные стремления и желания и, прежде всего желание действовать, как взрослые, желание управлять предметами. </w:t>
      </w:r>
    </w:p>
    <w:p w:rsidR="0012574B" w:rsidRPr="00F13776" w:rsidRDefault="003C4175" w:rsidP="005A4985">
      <w:pPr>
        <w:shd w:val="clear" w:color="auto" w:fill="FFFFFF"/>
        <w:ind w:right="113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    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Основное назначение музы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кально-дидактических игр,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формировать у детей музыкальные способности, в доступной игровой фо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рме. А применение конструктора </w:t>
      </w:r>
      <w:proofErr w:type="spellStart"/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его</w:t>
      </w:r>
      <w:proofErr w:type="spell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в музыкально-дидактических играх делает этот процесс более увлекательным и познавательным. 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="003C4175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Формирование у детей музыкальных способностей в доступной игровой форме с использованием конструктора </w:t>
      </w:r>
      <w:proofErr w:type="spellStart"/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="003C4175" w:rsidRPr="00F13776">
        <w:rPr>
          <w:rFonts w:eastAsia="Times New Roman" w:cs="Times New Roman"/>
          <w:color w:val="181818"/>
          <w:sz w:val="28"/>
          <w:szCs w:val="28"/>
          <w:lang w:eastAsia="ru-RU"/>
        </w:rPr>
        <w:t>, п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обуждение к самостоятельным действиям (играм)</w:t>
      </w:r>
      <w:r w:rsidR="007373F9" w:rsidRPr="00F13776"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Задача:</w:t>
      </w:r>
      <w:r w:rsidR="007373F9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Разви</w:t>
      </w:r>
      <w:r w:rsidR="007373F9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ва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ть музыкально-сенсорные способности с использованием конструктора </w:t>
      </w:r>
      <w:proofErr w:type="spellStart"/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Материал и оборудование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: конструктор </w:t>
      </w:r>
      <w:proofErr w:type="spellStart"/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 xml:space="preserve">Подготовка </w:t>
      </w:r>
      <w:r w:rsidR="007373F9"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 xml:space="preserve">родителей </w:t>
      </w: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к игре:</w:t>
      </w:r>
      <w:r w:rsidR="007373F9"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изучить и осмыслить весь ход игры, своё </w:t>
      </w:r>
      <w:r w:rsidR="007373F9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место в игре, методы руководства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игрой</w:t>
      </w:r>
      <w:r w:rsidR="007373F9" w:rsidRPr="00F13776"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Подготовка детей:</w:t>
      </w:r>
    </w:p>
    <w:p w:rsidR="000A663C" w:rsidRPr="00F13776" w:rsidRDefault="00F13776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-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показать детям конструкции, которые будут нужны для игры и вместе с детьми </w:t>
      </w:r>
      <w:proofErr w:type="gram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построить</w:t>
      </w:r>
      <w:proofErr w:type="gram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их;</w:t>
      </w:r>
    </w:p>
    <w:p w:rsidR="000A663C" w:rsidRPr="00F13776" w:rsidRDefault="00F13776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-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объяснить ход </w:t>
      </w:r>
      <w:proofErr w:type="gram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игры</w:t>
      </w:r>
      <w:proofErr w:type="gram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и для </w:t>
      </w:r>
      <w:proofErr w:type="gram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какой</w:t>
      </w:r>
      <w:proofErr w:type="gram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игры нужна та или иная конструкция;</w:t>
      </w:r>
    </w:p>
    <w:p w:rsidR="000A663C" w:rsidRPr="00F13776" w:rsidRDefault="00F13776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-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обогащать их знаниями, представлениями о предметах, необход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>имых для решения игровой задачи.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Используются следующие виды музыкально-дидактических игр:</w:t>
      </w:r>
    </w:p>
    <w:p w:rsidR="007373F9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Для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 xml:space="preserve">развития </w:t>
      </w:r>
      <w:proofErr w:type="spellStart"/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звуковысотного</w:t>
      </w:r>
      <w:proofErr w:type="spellEnd"/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 xml:space="preserve"> слуха</w:t>
      </w:r>
      <w:r w:rsidR="007373F9"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</w:p>
    <w:p w:rsidR="007373F9" w:rsidRPr="00F13776" w:rsidRDefault="007373F9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color w:val="181818"/>
          <w:sz w:val="28"/>
          <w:szCs w:val="28"/>
          <w:lang w:eastAsia="ru-RU"/>
        </w:rPr>
        <w:t>Игра</w:t>
      </w:r>
      <w:r w:rsidR="00F13776">
        <w:rPr>
          <w:rFonts w:eastAsia="Times New Roman" w:cs="Times New Roman"/>
          <w:b/>
          <w:color w:val="181818"/>
          <w:sz w:val="28"/>
          <w:szCs w:val="28"/>
          <w:lang w:eastAsia="ru-RU"/>
        </w:rPr>
        <w:t>:</w:t>
      </w:r>
      <w:r w:rsidR="000A663C" w:rsidRPr="00F13776">
        <w:rPr>
          <w:rFonts w:eastAsia="Times New Roman" w:cs="Times New Roman"/>
          <w:b/>
          <w:color w:val="181818"/>
          <w:sz w:val="28"/>
          <w:szCs w:val="28"/>
          <w:lang w:eastAsia="ru-RU"/>
        </w:rPr>
        <w:t xml:space="preserve"> «Музыкальная лесенка»</w:t>
      </w:r>
      <w:r w:rsidRPr="00F13776">
        <w:rPr>
          <w:rFonts w:eastAsia="Times New Roman" w:cs="Times New Roman"/>
          <w:b/>
          <w:color w:val="181818"/>
          <w:sz w:val="28"/>
          <w:szCs w:val="28"/>
          <w:lang w:eastAsia="ru-RU"/>
        </w:rPr>
        <w:t>.</w:t>
      </w:r>
    </w:p>
    <w:p w:rsidR="000A663C" w:rsidRPr="00F13776" w:rsidRDefault="007373F9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Родители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вместе с детьми 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строят </w:t>
      </w:r>
      <w:proofErr w:type="spell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лего-лесенку</w:t>
      </w:r>
      <w:proofErr w:type="spell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лего-человечка</w:t>
      </w:r>
      <w:proofErr w:type="spell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. Определяя движение мелодии вверх, ребёнок передвигает человечка вверх по лесенке. Когда мелодия движется вниз, то </w:t>
      </w:r>
      <w:proofErr w:type="spell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лего-человечек</w:t>
      </w:r>
      <w:proofErr w:type="spell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«передвигается» вниз. Когда мелодия остаётся на одном звуке, </w:t>
      </w:r>
      <w:proofErr w:type="spell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лего-человечек</w:t>
      </w:r>
      <w:proofErr w:type="spell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стоит на месте.</w:t>
      </w:r>
    </w:p>
    <w:p w:rsidR="007373F9" w:rsidRPr="00F13776" w:rsidRDefault="007373F9" w:rsidP="005A4985">
      <w:pPr>
        <w:shd w:val="clear" w:color="auto" w:fill="FFFFFF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color w:val="181818"/>
          <w:sz w:val="28"/>
          <w:szCs w:val="28"/>
          <w:lang w:eastAsia="ru-RU"/>
        </w:rPr>
        <w:t>Игра:</w:t>
      </w:r>
      <w:r w:rsidR="000A663C" w:rsidRPr="00F13776">
        <w:rPr>
          <w:rFonts w:eastAsia="Times New Roman" w:cs="Times New Roman"/>
          <w:b/>
          <w:color w:val="181818"/>
          <w:sz w:val="28"/>
          <w:szCs w:val="28"/>
          <w:lang w:eastAsia="ru-RU"/>
        </w:rPr>
        <w:t xml:space="preserve"> «Низкий, высокий звук»</w:t>
      </w:r>
      <w:r w:rsidRPr="00F13776">
        <w:rPr>
          <w:rFonts w:eastAsia="Times New Roman" w:cs="Times New Roman"/>
          <w:b/>
          <w:color w:val="181818"/>
          <w:sz w:val="28"/>
          <w:szCs w:val="28"/>
          <w:lang w:eastAsia="ru-RU"/>
        </w:rPr>
        <w:t>.</w:t>
      </w:r>
    </w:p>
    <w:p w:rsidR="000A663C" w:rsidRPr="00F13776" w:rsidRDefault="007373F9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Р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ебёнок определяет низкие, высокие звуки и ставит человечка на подходящую лесенку.</w:t>
      </w:r>
    </w:p>
    <w:p w:rsidR="00F13776" w:rsidRDefault="000A663C" w:rsidP="005A4985">
      <w:pPr>
        <w:shd w:val="clear" w:color="auto" w:fill="FFFFFF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Для развития чувства ритма</w:t>
      </w:r>
      <w:r w:rsid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F13776" w:rsidRDefault="00F13776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Cs/>
          <w:color w:val="181818"/>
          <w:sz w:val="28"/>
          <w:szCs w:val="28"/>
          <w:lang w:eastAsia="ru-RU"/>
        </w:rPr>
        <w:t>И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з деталей </w:t>
      </w:r>
      <w:proofErr w:type="spell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>родители с детьми собирают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шумовые и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>нструменты, в которые складывают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мелкие детали </w:t>
      </w:r>
      <w:proofErr w:type="spell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лего-конструктора</w:t>
      </w:r>
      <w:proofErr w:type="spell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Кто же будет выступать?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Начинаем мы считать</w:t>
      </w:r>
    </w:p>
    <w:p w:rsidR="000A663C" w:rsidRPr="00F13776" w:rsidRDefault="00F13776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Раз, два, три, </w:t>
      </w:r>
      <w:proofErr w:type="spellStart"/>
      <w:r>
        <w:rPr>
          <w:rFonts w:eastAsia="Times New Roman" w:cs="Times New Roman"/>
          <w:color w:val="181818"/>
          <w:sz w:val="28"/>
          <w:szCs w:val="28"/>
          <w:lang w:eastAsia="ru-RU"/>
        </w:rPr>
        <w:t>четыре</w:t>
      </w:r>
      <w:proofErr w:type="gram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,п</w:t>
      </w:r>
      <w:proofErr w:type="gram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ять</w:t>
      </w:r>
      <w:proofErr w:type="spell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Выходи для нас играть.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Ребёнок под песню играет на шумовом инструменте.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proofErr w:type="spellStart"/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Лего-инструмент</w:t>
      </w:r>
      <w:proofErr w:type="spellEnd"/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звучит,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Всех ребяток веселит.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Кто так весело играет?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Это </w:t>
      </w:r>
      <w:r w:rsid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(имя) 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шумит.</w:t>
      </w:r>
    </w:p>
    <w:p w:rsidR="00F13776" w:rsidRDefault="00F13776" w:rsidP="005A4985">
      <w:pPr>
        <w:shd w:val="clear" w:color="auto" w:fill="FFFFFF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color w:val="181818"/>
          <w:sz w:val="28"/>
          <w:szCs w:val="28"/>
          <w:lang w:eastAsia="ru-RU"/>
        </w:rPr>
        <w:t>Игра:</w:t>
      </w:r>
      <w:r w:rsidR="000A663C" w:rsidRPr="00F13776">
        <w:rPr>
          <w:rFonts w:eastAsia="Times New Roman" w:cs="Times New Roman"/>
          <w:b/>
          <w:color w:val="181818"/>
          <w:sz w:val="28"/>
          <w:szCs w:val="28"/>
          <w:lang w:eastAsia="ru-RU"/>
        </w:rPr>
        <w:t xml:space="preserve"> «Длинный, короткий звук»</w:t>
      </w:r>
      <w:r>
        <w:rPr>
          <w:rFonts w:eastAsia="Times New Roman" w:cs="Times New Roman"/>
          <w:b/>
          <w:color w:val="181818"/>
          <w:sz w:val="28"/>
          <w:szCs w:val="28"/>
          <w:lang w:eastAsia="ru-RU"/>
        </w:rPr>
        <w:t>.</w:t>
      </w:r>
    </w:p>
    <w:p w:rsidR="000A663C" w:rsidRPr="00F13776" w:rsidRDefault="00F13776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lastRenderedPageBreak/>
        <w:t>Ребенок прослушивае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т ритмиче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>ский рисунок, а потом выстраивает звуки, которые услышал из конструктора.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Те дети, которым сложно определять какой звук звучит, выполняют задание наоборот. Они строят свой ритмический рисунок, а 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родитель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проигрывает построенную из конструктора мелодию.</w:t>
      </w:r>
    </w:p>
    <w:p w:rsidR="00F13776" w:rsidRDefault="000A663C" w:rsidP="005A4985">
      <w:pPr>
        <w:shd w:val="clear" w:color="auto" w:fill="FFFFFF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Для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  <w:r w:rsid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развития памяти и слуха:</w:t>
      </w:r>
    </w:p>
    <w:p w:rsidR="00F13776" w:rsidRDefault="00F13776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color w:val="181818"/>
          <w:sz w:val="28"/>
          <w:szCs w:val="28"/>
          <w:lang w:eastAsia="ru-RU"/>
        </w:rPr>
        <w:t>И</w:t>
      </w:r>
      <w:r w:rsidR="000A663C" w:rsidRPr="00F13776">
        <w:rPr>
          <w:rFonts w:eastAsia="Times New Roman" w:cs="Times New Roman"/>
          <w:b/>
          <w:color w:val="181818"/>
          <w:sz w:val="28"/>
          <w:szCs w:val="28"/>
          <w:lang w:eastAsia="ru-RU"/>
        </w:rPr>
        <w:t>гра «Выбери игрушку»</w:t>
      </w:r>
    </w:p>
    <w:p w:rsidR="000A663C" w:rsidRPr="00F13776" w:rsidRDefault="00F13776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>Использую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тся построенные из </w:t>
      </w:r>
      <w:proofErr w:type="spell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лего-конструктора</w:t>
      </w:r>
      <w:proofErr w:type="spell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животные: мишка, зайка, лисичка, птичка, которые расставляются на столе. 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>Ребенок прослушивает мелодию и находи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т соответствующую её характеру игрушку. Игра заканчивается, когда на столе не останется ни одной игрушки.</w:t>
      </w:r>
    </w:p>
    <w:p w:rsidR="00F13776" w:rsidRDefault="000A663C" w:rsidP="005A4985">
      <w:pPr>
        <w:shd w:val="clear" w:color="auto" w:fill="FFFFFF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Для развития детского творчества, театрализованной деятельности</w:t>
      </w:r>
      <w:r w:rsid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C30245" w:rsidRPr="00F13776" w:rsidRDefault="00F13776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>Ребенок строит настроение мелодии</w:t>
      </w:r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из конструктора </w:t>
      </w:r>
      <w:proofErr w:type="spellStart"/>
      <w:r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После прослушивания дети выбирают соответствующий характеру мелодии цвет деталей и придают 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деталям </w:t>
      </w:r>
      <w:r w:rsidR="00C30245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форму. </w:t>
      </w:r>
      <w:proofErr w:type="gramStart"/>
      <w:r w:rsidR="00C30245">
        <w:rPr>
          <w:rFonts w:eastAsia="Times New Roman" w:cs="Times New Roman"/>
          <w:color w:val="181818"/>
          <w:sz w:val="28"/>
          <w:szCs w:val="28"/>
          <w:lang w:eastAsia="ru-RU"/>
        </w:rPr>
        <w:t>Брать желательно программные произведения, а потом предлага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ть </w:t>
      </w:r>
      <w:r w:rsidR="00C30245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ребенку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выстроить картинку услышанного.</w:t>
      </w:r>
      <w:proofErr w:type="gram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Эти игры развивают не только музыкальный слух детей, но и воображение.</w:t>
      </w:r>
      <w:r w:rsidR="00C30245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В математической игре можно предложить дать</w:t>
      </w:r>
      <w:r w:rsidR="00C30245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ответ</w:t>
      </w:r>
      <w:r w:rsidR="00C30245">
        <w:rPr>
          <w:rFonts w:eastAsia="Times New Roman" w:cs="Times New Roman"/>
          <w:color w:val="181818"/>
          <w:sz w:val="28"/>
          <w:szCs w:val="28"/>
          <w:lang w:eastAsia="ru-RU"/>
        </w:rPr>
        <w:t>, выложив цифру</w:t>
      </w:r>
      <w:r w:rsidR="00C30245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из конструктора.</w:t>
      </w:r>
    </w:p>
    <w:p w:rsidR="00C30245" w:rsidRDefault="00C30245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   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Конструирование становится неотъемлемой частью развлечений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детей с родителями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>Используется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конструктор для различных 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построек.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Так, в 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сказке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«Теремок»,  дети с родителями из </w:t>
      </w:r>
      <w:proofErr w:type="spell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лего-конструктора</w:t>
      </w:r>
      <w:proofErr w:type="spell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могут по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стр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оить дом для медведя, в сказке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«Гуси лебеди» печку, 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в сказке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Бременские</w:t>
      </w:r>
      <w:proofErr w:type="spellEnd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музыканты», для короля трон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0A663C" w:rsidRPr="00F13776" w:rsidRDefault="00C30245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    </w:t>
      </w:r>
      <w:proofErr w:type="gramStart"/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Играя в игры с использовани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>ем конструктора дети не замечают</w:t>
      </w:r>
      <w:proofErr w:type="gramEnd"/>
      <w:r>
        <w:rPr>
          <w:rFonts w:eastAsia="Times New Roman" w:cs="Times New Roman"/>
          <w:color w:val="181818"/>
          <w:sz w:val="28"/>
          <w:szCs w:val="28"/>
          <w:lang w:eastAsia="ru-RU"/>
        </w:rPr>
        <w:t>, как отвечают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на вопросы быстро и правильно.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Результаты:</w:t>
      </w:r>
    </w:p>
    <w:p w:rsidR="00C30245" w:rsidRDefault="00C30245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1.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С помощью конструктора легче усваивается и запоминается материал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</w:p>
    <w:p w:rsidR="00C30245" w:rsidRDefault="00C30245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2.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Появляется желание 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повторить игру с конструктором,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закрепляя свои сенсорные способности, ощущать, различ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>ать свойства музыкальных звуков.</w:t>
      </w:r>
    </w:p>
    <w:p w:rsidR="000A663C" w:rsidRPr="00F13776" w:rsidRDefault="00C30245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>3. Зажатые дети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в пр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>оцессе игры становятся лидерами.</w:t>
      </w:r>
    </w:p>
    <w:p w:rsidR="000A663C" w:rsidRPr="00F13776" w:rsidRDefault="00C30245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4.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Использование конструктора, благоприятно влияет на процесс музыкального воспитания.</w:t>
      </w:r>
    </w:p>
    <w:p w:rsidR="000A663C" w:rsidRPr="00F13776" w:rsidRDefault="00E74DD6" w:rsidP="005A4985">
      <w:pPr>
        <w:shd w:val="clear" w:color="auto" w:fill="FFFFFF"/>
        <w:ind w:right="51"/>
        <w:rPr>
          <w:rFonts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      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>Дети это наше будущее и наша надежда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. Я надеюсь, что эти </w:t>
      </w:r>
      <w:r w:rsidR="000A663C" w:rsidRPr="00F1377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материалы 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станут первым шагом для детей к бесконечным возможностям в </w:t>
      </w:r>
      <w:proofErr w:type="spellStart"/>
      <w:r>
        <w:rPr>
          <w:rFonts w:eastAsia="Times New Roman" w:cs="Times New Roman"/>
          <w:color w:val="181818"/>
          <w:sz w:val="28"/>
          <w:szCs w:val="28"/>
          <w:lang w:eastAsia="ru-RU"/>
        </w:rPr>
        <w:t>будушем</w:t>
      </w:r>
      <w:proofErr w:type="spellEnd"/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0A663C" w:rsidRPr="00F13776" w:rsidRDefault="000A663C" w:rsidP="005A4985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1377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41F08" w:rsidRPr="00F13776" w:rsidRDefault="00752993">
      <w:pPr>
        <w:rPr>
          <w:rFonts w:cs="Times New Roman"/>
          <w:sz w:val="28"/>
          <w:szCs w:val="28"/>
        </w:rPr>
      </w:pPr>
    </w:p>
    <w:sectPr w:rsidR="00E41F08" w:rsidRPr="00F13776" w:rsidSect="00C4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A663C"/>
    <w:rsid w:val="000A663C"/>
    <w:rsid w:val="000B176B"/>
    <w:rsid w:val="0012574B"/>
    <w:rsid w:val="00160DD1"/>
    <w:rsid w:val="003C4175"/>
    <w:rsid w:val="00480011"/>
    <w:rsid w:val="004A17A5"/>
    <w:rsid w:val="004E1BF4"/>
    <w:rsid w:val="00521E81"/>
    <w:rsid w:val="00567DFF"/>
    <w:rsid w:val="005A4985"/>
    <w:rsid w:val="007373F9"/>
    <w:rsid w:val="00752993"/>
    <w:rsid w:val="0089304F"/>
    <w:rsid w:val="00AC26B4"/>
    <w:rsid w:val="00C30245"/>
    <w:rsid w:val="00C443A5"/>
    <w:rsid w:val="00CE0560"/>
    <w:rsid w:val="00E74DD6"/>
    <w:rsid w:val="00EC578A"/>
    <w:rsid w:val="00F1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7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A663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63C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0A663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663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C0FAA-4DCC-4137-853B-976C0623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2024-10-02T04:43:00Z</dcterms:created>
  <dcterms:modified xsi:type="dcterms:W3CDTF">2024-11-27T08:36:00Z</dcterms:modified>
</cp:coreProperties>
</file>